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04"/>
        <w:gridCol w:w="1681"/>
        <w:gridCol w:w="4140"/>
      </w:tblGrid>
      <w:tr w:rsidR="00E72421" w:rsidRPr="00E72421" w:rsidTr="00E72421">
        <w:trPr>
          <w:tblCellSpacing w:w="0" w:type="dxa"/>
        </w:trPr>
        <w:tc>
          <w:tcPr>
            <w:tcW w:w="4004" w:type="dxa"/>
          </w:tcPr>
          <w:p w:rsidR="00E72421" w:rsidRPr="00E72421" w:rsidRDefault="00E7242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:rsidR="00E72421" w:rsidRPr="00E72421" w:rsidRDefault="00E72421" w:rsidP="000164F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«Мокчой»                             </w:t>
            </w:r>
            <w:r w:rsidRPr="00E72421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724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сикт овмöдчöминса</w:t>
            </w: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1681" w:type="dxa"/>
            <w:hideMark/>
          </w:tcPr>
          <w:p w:rsidR="00E72421" w:rsidRPr="00E72421" w:rsidRDefault="00E72421">
            <w:pPr>
              <w:spacing w:before="100" w:beforeAutospacing="1" w:after="11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7242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5D45F5D2" wp14:editId="5FF44FD4">
                  <wp:extent cx="622300" cy="596900"/>
                  <wp:effectExtent l="0" t="0" r="6350" b="0"/>
                  <wp:docPr id="2" name="Рисунок 2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E72421" w:rsidRPr="00E72421" w:rsidRDefault="00E7242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:rsidR="00E72421" w:rsidRPr="00E72421" w:rsidRDefault="00E72421" w:rsidP="000164F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Администрация                     сельского поселения </w:t>
            </w:r>
            <w:r w:rsidRPr="00E72421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                                </w:t>
            </w: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«Мохча» </w:t>
            </w:r>
          </w:p>
        </w:tc>
      </w:tr>
    </w:tbl>
    <w:p w:rsidR="000164F5" w:rsidRDefault="000164F5" w:rsidP="00E724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421" w:rsidRPr="00E72421" w:rsidRDefault="00E72421" w:rsidP="00E724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2421">
        <w:rPr>
          <w:rFonts w:ascii="Times New Roman" w:hAnsi="Times New Roman" w:cs="Times New Roman"/>
          <w:b/>
          <w:sz w:val="28"/>
          <w:szCs w:val="28"/>
        </w:rPr>
        <w:t>Ш</w:t>
      </w:r>
      <w:proofErr w:type="gramEnd"/>
      <w:r w:rsidRPr="00E72421">
        <w:rPr>
          <w:rFonts w:ascii="Times New Roman" w:hAnsi="Times New Roman" w:cs="Times New Roman"/>
          <w:b/>
          <w:sz w:val="28"/>
          <w:szCs w:val="28"/>
        </w:rPr>
        <w:t xml:space="preserve"> У Ö М</w:t>
      </w:r>
    </w:p>
    <w:p w:rsidR="00E72421" w:rsidRPr="00E72421" w:rsidRDefault="00E72421" w:rsidP="00E724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242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72421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164F5" w:rsidRDefault="000164F5" w:rsidP="00E724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72421" w:rsidRPr="00E72421" w:rsidRDefault="00E72421" w:rsidP="00E724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72421">
        <w:rPr>
          <w:rFonts w:ascii="Times New Roman" w:hAnsi="Times New Roman" w:cs="Times New Roman"/>
          <w:sz w:val="28"/>
          <w:szCs w:val="28"/>
        </w:rPr>
        <w:t xml:space="preserve">от </w:t>
      </w:r>
      <w:r w:rsidR="001961C3">
        <w:rPr>
          <w:rFonts w:ascii="Times New Roman" w:hAnsi="Times New Roman" w:cs="Times New Roman"/>
          <w:sz w:val="28"/>
          <w:szCs w:val="28"/>
        </w:rPr>
        <w:t>21 сентября</w:t>
      </w:r>
      <w:r w:rsidRPr="00E72421">
        <w:rPr>
          <w:rFonts w:ascii="Times New Roman" w:hAnsi="Times New Roman" w:cs="Times New Roman"/>
          <w:sz w:val="28"/>
          <w:szCs w:val="28"/>
        </w:rPr>
        <w:t xml:space="preserve"> 2017 года                                                              </w:t>
      </w:r>
      <w:r w:rsidR="001961C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E72421">
        <w:rPr>
          <w:rFonts w:ascii="Times New Roman" w:hAnsi="Times New Roman" w:cs="Times New Roman"/>
          <w:sz w:val="28"/>
          <w:szCs w:val="28"/>
        </w:rPr>
        <w:t xml:space="preserve"> №</w:t>
      </w:r>
      <w:r w:rsidR="001961C3">
        <w:rPr>
          <w:rFonts w:ascii="Times New Roman" w:hAnsi="Times New Roman" w:cs="Times New Roman"/>
          <w:sz w:val="28"/>
          <w:szCs w:val="28"/>
        </w:rPr>
        <w:t xml:space="preserve"> 28</w:t>
      </w:r>
    </w:p>
    <w:p w:rsidR="00E72421" w:rsidRPr="00E72421" w:rsidRDefault="00E72421" w:rsidP="00E7242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421">
        <w:rPr>
          <w:rFonts w:ascii="Times New Roman" w:hAnsi="Times New Roman" w:cs="Times New Roman"/>
          <w:sz w:val="24"/>
          <w:szCs w:val="24"/>
        </w:rPr>
        <w:t>Республика Коми, Ижемский район, с. Мохча</w:t>
      </w:r>
    </w:p>
    <w:p w:rsidR="00E72421" w:rsidRDefault="00E72421" w:rsidP="00E72421">
      <w:pPr>
        <w:pStyle w:val="ConsPlusNormal"/>
        <w:spacing w:line="240" w:lineRule="atLeast"/>
        <w:rPr>
          <w:b/>
          <w:bCs/>
        </w:rPr>
      </w:pPr>
    </w:p>
    <w:p w:rsidR="001A381A" w:rsidRDefault="001A381A" w:rsidP="00E72421">
      <w:pPr>
        <w:pStyle w:val="a3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D5102" w:rsidRDefault="001A381A" w:rsidP="00F043CC">
      <w:pPr>
        <w:spacing w:after="0" w:line="240" w:lineRule="atLeast"/>
        <w:ind w:left="23"/>
        <w:jc w:val="center"/>
        <w:rPr>
          <w:rStyle w:val="3"/>
          <w:rFonts w:eastAsia="Arial Unicode MS"/>
        </w:rPr>
      </w:pPr>
      <w:r>
        <w:rPr>
          <w:rStyle w:val="3"/>
          <w:rFonts w:eastAsia="Arial Unicode MS"/>
        </w:rPr>
        <w:t xml:space="preserve">Об утверждении </w:t>
      </w:r>
    </w:p>
    <w:p w:rsidR="00473EFC" w:rsidRDefault="001A381A" w:rsidP="00F043CC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3"/>
          <w:rFonts w:eastAsia="Arial Unicode MS"/>
        </w:rPr>
        <w:t xml:space="preserve">Порядка </w:t>
      </w:r>
      <w:r w:rsidR="00FB594D">
        <w:rPr>
          <w:rFonts w:ascii="Times New Roman" w:hAnsi="Times New Roman" w:cs="Times New Roman"/>
          <w:sz w:val="28"/>
          <w:szCs w:val="28"/>
        </w:rPr>
        <w:t xml:space="preserve">и сроков </w:t>
      </w:r>
      <w:r w:rsidR="00FB594D" w:rsidRPr="00A469E9">
        <w:rPr>
          <w:rFonts w:ascii="Times New Roman" w:hAnsi="Times New Roman" w:cs="Times New Roman"/>
          <w:sz w:val="28"/>
          <w:szCs w:val="28"/>
        </w:rPr>
        <w:t>представления, рассмотрения и оценки предложений</w:t>
      </w:r>
      <w:r w:rsidR="00FB594D">
        <w:rPr>
          <w:rFonts w:ascii="Times New Roman" w:hAnsi="Times New Roman" w:cs="Times New Roman"/>
          <w:sz w:val="28"/>
          <w:szCs w:val="28"/>
        </w:rPr>
        <w:t xml:space="preserve"> </w:t>
      </w:r>
      <w:r w:rsidR="00DE6C48" w:rsidRPr="00331F7F">
        <w:rPr>
          <w:rFonts w:ascii="Times New Roman" w:hAnsi="Times New Roman" w:cs="Times New Roman"/>
          <w:sz w:val="28"/>
          <w:szCs w:val="28"/>
        </w:rPr>
        <w:t>граждан,</w:t>
      </w:r>
      <w:r w:rsidR="00DE6C48">
        <w:rPr>
          <w:rFonts w:ascii="Times New Roman" w:hAnsi="Times New Roman" w:cs="Times New Roman"/>
          <w:sz w:val="28"/>
          <w:szCs w:val="28"/>
        </w:rPr>
        <w:t xml:space="preserve"> </w:t>
      </w:r>
      <w:r w:rsidR="00DE6C48" w:rsidRPr="00331F7F">
        <w:rPr>
          <w:rFonts w:ascii="Times New Roman" w:hAnsi="Times New Roman" w:cs="Times New Roman"/>
          <w:sz w:val="28"/>
          <w:szCs w:val="28"/>
        </w:rPr>
        <w:t xml:space="preserve">организаций о включении муниципальной территории общего пользования </w:t>
      </w:r>
      <w:r w:rsidR="00DE6C48">
        <w:rPr>
          <w:rFonts w:ascii="Times New Roman" w:hAnsi="Times New Roman" w:cs="Times New Roman"/>
          <w:sz w:val="28"/>
          <w:szCs w:val="28"/>
        </w:rPr>
        <w:t xml:space="preserve">в </w:t>
      </w:r>
      <w:r w:rsidR="00FB594D" w:rsidRPr="00A469E9">
        <w:rPr>
          <w:rFonts w:ascii="Times New Roman" w:hAnsi="Times New Roman" w:cs="Times New Roman"/>
          <w:sz w:val="28"/>
          <w:szCs w:val="28"/>
        </w:rPr>
        <w:t>муниципальную программу «</w:t>
      </w:r>
      <w:r w:rsidR="00FB594D">
        <w:rPr>
          <w:rFonts w:ascii="Times New Roman" w:hAnsi="Times New Roman" w:cs="Times New Roman"/>
          <w:spacing w:val="-2"/>
          <w:sz w:val="28"/>
          <w:szCs w:val="28"/>
        </w:rPr>
        <w:t>Формирование комфортной среды на</w:t>
      </w:r>
      <w:r w:rsidR="00FB594D" w:rsidRPr="00A469E9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 «Мохча» на 2018 - 2022 годы»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043CC" w:rsidRDefault="00F043CC" w:rsidP="00F043CC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</w:p>
    <w:p w:rsidR="003021B1" w:rsidRDefault="00473EFC" w:rsidP="003021B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5257B0">
        <w:rPr>
          <w:sz w:val="28"/>
          <w:szCs w:val="28"/>
        </w:rPr>
        <w:t>Р</w:t>
      </w:r>
      <w:r w:rsidR="008A559D" w:rsidRPr="002F363E">
        <w:rPr>
          <w:rFonts w:ascii="Times New Roman" w:hAnsi="Times New Roman" w:cs="Times New Roman"/>
          <w:sz w:val="28"/>
          <w:szCs w:val="28"/>
        </w:rPr>
        <w:t>уководствуясь Федеральным законом от 06.10.2003 года № 131-ФЗ «Об общих принципах организации местного самоупр</w:t>
      </w:r>
      <w:r w:rsidR="002F363E">
        <w:rPr>
          <w:rFonts w:ascii="Times New Roman" w:hAnsi="Times New Roman" w:cs="Times New Roman"/>
          <w:sz w:val="28"/>
          <w:szCs w:val="28"/>
        </w:rPr>
        <w:t xml:space="preserve">авления в Российской Федерации» и </w:t>
      </w:r>
      <w:r w:rsidR="008A559D" w:rsidRPr="002F363E">
        <w:rPr>
          <w:rFonts w:ascii="Times New Roman" w:hAnsi="Times New Roman" w:cs="Times New Roman"/>
          <w:sz w:val="28"/>
          <w:szCs w:val="28"/>
        </w:rPr>
        <w:t>Устав</w:t>
      </w:r>
      <w:r w:rsidR="002F363E">
        <w:rPr>
          <w:rFonts w:ascii="Times New Roman" w:hAnsi="Times New Roman" w:cs="Times New Roman"/>
          <w:sz w:val="28"/>
          <w:szCs w:val="28"/>
        </w:rPr>
        <w:t>ом</w:t>
      </w:r>
      <w:r w:rsidR="008A559D" w:rsidRPr="002F363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«Мохча»</w:t>
      </w:r>
      <w:r w:rsidR="003021B1">
        <w:rPr>
          <w:rFonts w:ascii="Times New Roman" w:hAnsi="Times New Roman" w:cs="Times New Roman"/>
          <w:sz w:val="28"/>
          <w:szCs w:val="28"/>
        </w:rPr>
        <w:t xml:space="preserve">, </w:t>
      </w:r>
      <w:r w:rsidR="003021B1">
        <w:rPr>
          <w:rFonts w:ascii="Times New Roman" w:hAnsi="Times New Roman" w:cs="Times New Roman"/>
          <w:color w:val="000000"/>
          <w:sz w:val="28"/>
          <w:szCs w:val="28"/>
        </w:rPr>
        <w:t>в целях реализации приоритетного проекта «Формирование комфортной городской среды»</w:t>
      </w:r>
    </w:p>
    <w:p w:rsidR="008A559D" w:rsidRPr="002F363E" w:rsidRDefault="008A559D" w:rsidP="002F363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A559D" w:rsidRDefault="008A559D" w:rsidP="00D46311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администрация се</w:t>
      </w:r>
      <w:r>
        <w:rPr>
          <w:rFonts w:ascii="Times New Roman" w:hAnsi="Times New Roman" w:cs="Times New Roman"/>
          <w:sz w:val="28"/>
          <w:szCs w:val="28"/>
        </w:rPr>
        <w:t>льского поселения «Мохча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1A381A" w:rsidRPr="001A381A" w:rsidRDefault="001A381A" w:rsidP="00D463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381A" w:rsidRDefault="001A381A" w:rsidP="00D46311">
      <w:pPr>
        <w:pStyle w:val="13"/>
        <w:shd w:val="clear" w:color="auto" w:fill="auto"/>
        <w:spacing w:after="0" w:line="240" w:lineRule="atLeast"/>
        <w:ind w:left="20"/>
        <w:jc w:val="center"/>
        <w:rPr>
          <w:rStyle w:val="3pt"/>
        </w:rPr>
      </w:pPr>
      <w:r>
        <w:rPr>
          <w:rStyle w:val="3pt"/>
        </w:rPr>
        <w:t>ПОСТАНОВЛЯЕТ:</w:t>
      </w:r>
    </w:p>
    <w:p w:rsidR="00D46311" w:rsidRPr="00A469E9" w:rsidRDefault="00D46311" w:rsidP="00A469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863" w:rsidRPr="00331F7F" w:rsidRDefault="00A469E9" w:rsidP="00331F7F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D46311" w:rsidRPr="00331F7F">
        <w:rPr>
          <w:rFonts w:ascii="Times New Roman" w:hAnsi="Times New Roman" w:cs="Times New Roman"/>
          <w:sz w:val="28"/>
          <w:szCs w:val="28"/>
        </w:rPr>
        <w:t>1.</w:t>
      </w:r>
      <w:r w:rsidRPr="00331F7F">
        <w:rPr>
          <w:rFonts w:ascii="Times New Roman" w:hAnsi="Times New Roman" w:cs="Times New Roman"/>
          <w:sz w:val="28"/>
          <w:szCs w:val="28"/>
        </w:rPr>
        <w:t xml:space="preserve"> </w:t>
      </w:r>
      <w:r w:rsidR="001A381A" w:rsidRPr="00331F7F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331F7F" w:rsidRPr="00331F7F">
        <w:rPr>
          <w:rFonts w:ascii="Times New Roman" w:hAnsi="Times New Roman" w:cs="Times New Roman"/>
          <w:sz w:val="28"/>
          <w:szCs w:val="28"/>
        </w:rPr>
        <w:t>Порядок и сроки</w:t>
      </w:r>
      <w:r w:rsidR="00331F7F">
        <w:rPr>
          <w:rFonts w:ascii="Times New Roman" w:hAnsi="Times New Roman" w:cs="Times New Roman"/>
          <w:sz w:val="28"/>
          <w:szCs w:val="28"/>
        </w:rPr>
        <w:t xml:space="preserve"> </w:t>
      </w:r>
      <w:r w:rsidR="00331F7F" w:rsidRPr="00331F7F">
        <w:rPr>
          <w:rFonts w:ascii="Times New Roman" w:hAnsi="Times New Roman" w:cs="Times New Roman"/>
          <w:sz w:val="28"/>
          <w:szCs w:val="28"/>
        </w:rPr>
        <w:t>представления, рассмотрения и оценки предложений граждан,</w:t>
      </w:r>
      <w:r w:rsidR="00331F7F">
        <w:rPr>
          <w:rFonts w:ascii="Times New Roman" w:hAnsi="Times New Roman" w:cs="Times New Roman"/>
          <w:sz w:val="28"/>
          <w:szCs w:val="28"/>
        </w:rPr>
        <w:t xml:space="preserve"> </w:t>
      </w:r>
      <w:r w:rsidR="00331F7F" w:rsidRPr="00331F7F">
        <w:rPr>
          <w:rFonts w:ascii="Times New Roman" w:hAnsi="Times New Roman" w:cs="Times New Roman"/>
          <w:sz w:val="28"/>
          <w:szCs w:val="28"/>
        </w:rPr>
        <w:t>организаций о включении муниципальной территории общего пользования в муниципальную программу «Формирование комфортной среды на территории сельского поселения «Мохча» на 2018 - 2022 годы»</w:t>
      </w:r>
      <w:r w:rsidR="00331F7F">
        <w:rPr>
          <w:rFonts w:ascii="Times New Roman" w:hAnsi="Times New Roman" w:cs="Times New Roman"/>
          <w:sz w:val="28"/>
          <w:szCs w:val="28"/>
        </w:rPr>
        <w:t xml:space="preserve"> </w:t>
      </w:r>
      <w:r w:rsidR="001A381A" w:rsidRPr="00331F7F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3D72B8" w:rsidRPr="00331F7F">
        <w:rPr>
          <w:rFonts w:ascii="Times New Roman" w:hAnsi="Times New Roman" w:cs="Times New Roman"/>
          <w:sz w:val="28"/>
          <w:szCs w:val="28"/>
        </w:rPr>
        <w:t>приложению</w:t>
      </w:r>
      <w:r w:rsidR="001A381A" w:rsidRPr="00331F7F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2E5863" w:rsidRPr="002E5863" w:rsidRDefault="002E5863" w:rsidP="002E586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46510F" w:rsidRPr="00A469E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обнародования на официальных стендах сельского поселения «Мохча».</w:t>
      </w:r>
    </w:p>
    <w:p w:rsidR="00D46311" w:rsidRPr="00A469E9" w:rsidRDefault="002E5863" w:rsidP="00A469E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D46311" w:rsidRPr="00A469E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6510F">
        <w:rPr>
          <w:rStyle w:val="11"/>
          <w:rFonts w:eastAsiaTheme="minorEastAsia"/>
        </w:rPr>
        <w:t>Контроль за</w:t>
      </w:r>
      <w:proofErr w:type="gramEnd"/>
      <w:r w:rsidR="0046510F">
        <w:rPr>
          <w:rStyle w:val="11"/>
          <w:rFonts w:eastAsiaTheme="minorEastAsia"/>
        </w:rPr>
        <w:t xml:space="preserve"> исполнением настоящего постановления оставляю за</w:t>
      </w:r>
      <w:r w:rsidR="0046510F">
        <w:rPr>
          <w:rStyle w:val="4"/>
          <w:rFonts w:eastAsiaTheme="minorEastAsia"/>
        </w:rPr>
        <w:t xml:space="preserve"> </w:t>
      </w:r>
      <w:r w:rsidR="0046510F">
        <w:rPr>
          <w:rStyle w:val="11"/>
          <w:rFonts w:eastAsiaTheme="minorEastAsia"/>
        </w:rPr>
        <w:t>собой.</w:t>
      </w:r>
    </w:p>
    <w:p w:rsidR="00D46311" w:rsidRDefault="00D46311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46311" w:rsidRDefault="00D46311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10F" w:rsidRDefault="0046510F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46311" w:rsidRPr="00F057B6" w:rsidRDefault="00D46311" w:rsidP="00D46311">
      <w:pPr>
        <w:pStyle w:val="Textbody"/>
        <w:spacing w:after="0"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 сельского поселения «Мохча»                                                 М.Р. Сметанина</w:t>
      </w:r>
    </w:p>
    <w:p w:rsidR="00D46311" w:rsidRDefault="00D46311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381A" w:rsidRDefault="001A381A" w:rsidP="00D46311">
      <w:pPr>
        <w:pStyle w:val="13"/>
        <w:shd w:val="clear" w:color="auto" w:fill="auto"/>
        <w:spacing w:after="0" w:line="240" w:lineRule="atLeast"/>
        <w:ind w:left="20" w:right="40" w:hanging="20"/>
        <w:jc w:val="both"/>
        <w:rPr>
          <w:sz w:val="2"/>
          <w:szCs w:val="2"/>
        </w:rPr>
      </w:pPr>
    </w:p>
    <w:p w:rsidR="00D46311" w:rsidRDefault="00D46311" w:rsidP="001A381A">
      <w:pPr>
        <w:pStyle w:val="13"/>
        <w:shd w:val="clear" w:color="auto" w:fill="auto"/>
        <w:spacing w:after="0" w:line="326" w:lineRule="exact"/>
        <w:ind w:left="5500" w:right="20"/>
        <w:jc w:val="right"/>
        <w:rPr>
          <w:rStyle w:val="30"/>
        </w:rPr>
      </w:pPr>
    </w:p>
    <w:p w:rsidR="005257B0" w:rsidRDefault="005257B0" w:rsidP="001A381A">
      <w:pPr>
        <w:pStyle w:val="13"/>
        <w:shd w:val="clear" w:color="auto" w:fill="auto"/>
        <w:spacing w:after="0" w:line="326" w:lineRule="exact"/>
        <w:ind w:left="5500" w:right="20"/>
        <w:jc w:val="right"/>
        <w:rPr>
          <w:rStyle w:val="30"/>
        </w:rPr>
      </w:pPr>
    </w:p>
    <w:p w:rsidR="003021B1" w:rsidRDefault="003021B1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</w:p>
    <w:p w:rsidR="00D46311" w:rsidRPr="00E72421" w:rsidRDefault="003D72B8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46311" w:rsidRPr="00E72421" w:rsidRDefault="00D46311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E72421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46311" w:rsidRPr="00E72421" w:rsidRDefault="00D46311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E72421">
        <w:rPr>
          <w:rFonts w:ascii="Times New Roman" w:hAnsi="Times New Roman" w:cs="Times New Roman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sz w:val="28"/>
          <w:szCs w:val="28"/>
        </w:rPr>
        <w:t>Мохча</w:t>
      </w:r>
      <w:r w:rsidRPr="00E72421">
        <w:rPr>
          <w:rFonts w:ascii="Times New Roman" w:hAnsi="Times New Roman" w:cs="Times New Roman"/>
          <w:sz w:val="28"/>
          <w:szCs w:val="28"/>
        </w:rPr>
        <w:t>»</w:t>
      </w:r>
    </w:p>
    <w:p w:rsidR="00D46311" w:rsidRPr="00E72421" w:rsidRDefault="001961C3" w:rsidP="001961C3">
      <w:pPr>
        <w:spacing w:after="0" w:line="240" w:lineRule="atLeast"/>
        <w:ind w:firstLine="50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от 21.09.</w:t>
      </w:r>
      <w:r w:rsidR="00D46311">
        <w:rPr>
          <w:rFonts w:ascii="Times New Roman" w:hAnsi="Times New Roman" w:cs="Times New Roman"/>
          <w:sz w:val="28"/>
          <w:szCs w:val="28"/>
        </w:rPr>
        <w:t xml:space="preserve">2017 № </w:t>
      </w:r>
      <w:r>
        <w:rPr>
          <w:rFonts w:ascii="Times New Roman" w:hAnsi="Times New Roman" w:cs="Times New Roman"/>
          <w:sz w:val="28"/>
          <w:szCs w:val="28"/>
        </w:rPr>
        <w:t>28</w:t>
      </w:r>
    </w:p>
    <w:p w:rsidR="00D46311" w:rsidRPr="00E72421" w:rsidRDefault="00D46311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</w:p>
    <w:p w:rsidR="00D46311" w:rsidRDefault="00D46311" w:rsidP="001A381A">
      <w:pPr>
        <w:pStyle w:val="13"/>
        <w:shd w:val="clear" w:color="auto" w:fill="auto"/>
        <w:spacing w:after="0" w:line="326" w:lineRule="exact"/>
        <w:ind w:left="4220"/>
        <w:rPr>
          <w:rStyle w:val="30"/>
        </w:rPr>
      </w:pPr>
    </w:p>
    <w:p w:rsidR="001A33B5" w:rsidRDefault="009C46F5" w:rsidP="00A469E9">
      <w:pPr>
        <w:pStyle w:val="13"/>
        <w:shd w:val="clear" w:color="auto" w:fill="auto"/>
        <w:spacing w:after="0" w:line="326" w:lineRule="exact"/>
        <w:jc w:val="center"/>
        <w:rPr>
          <w:bCs/>
          <w:color w:val="000000"/>
        </w:rPr>
      </w:pPr>
      <w:r>
        <w:rPr>
          <w:bCs/>
          <w:color w:val="000000"/>
        </w:rPr>
        <w:t>П</w:t>
      </w:r>
      <w:r w:rsidRPr="009C46F5">
        <w:rPr>
          <w:bCs/>
          <w:color w:val="000000"/>
        </w:rPr>
        <w:t>орядок и сроки</w:t>
      </w:r>
      <w:r w:rsidR="001D5102">
        <w:rPr>
          <w:bCs/>
          <w:color w:val="000000"/>
        </w:rPr>
        <w:t xml:space="preserve"> </w:t>
      </w:r>
      <w:r w:rsidRPr="009C46F5">
        <w:rPr>
          <w:bCs/>
          <w:color w:val="000000"/>
        </w:rPr>
        <w:t>представления, рассмотрения и оценки предложений граждан,</w:t>
      </w:r>
      <w:r w:rsidRPr="009C46F5">
        <w:rPr>
          <w:color w:val="000000"/>
        </w:rPr>
        <w:br/>
      </w:r>
      <w:r w:rsidRPr="009C46F5">
        <w:rPr>
          <w:bCs/>
          <w:color w:val="000000"/>
        </w:rPr>
        <w:t xml:space="preserve">организаций о включении </w:t>
      </w:r>
      <w:r>
        <w:rPr>
          <w:bCs/>
          <w:color w:val="000000"/>
        </w:rPr>
        <w:t xml:space="preserve">муниципальной </w:t>
      </w:r>
      <w:r w:rsidRPr="009C46F5">
        <w:rPr>
          <w:bCs/>
          <w:color w:val="000000"/>
        </w:rPr>
        <w:t xml:space="preserve">территории </w:t>
      </w:r>
      <w:r>
        <w:rPr>
          <w:bCs/>
          <w:color w:val="000000"/>
        </w:rPr>
        <w:t xml:space="preserve">общего пользования </w:t>
      </w:r>
    </w:p>
    <w:p w:rsidR="006C5D57" w:rsidRPr="00A469E9" w:rsidRDefault="009C46F5" w:rsidP="00A469E9">
      <w:pPr>
        <w:pStyle w:val="13"/>
        <w:shd w:val="clear" w:color="auto" w:fill="auto"/>
        <w:spacing w:after="0" w:line="326" w:lineRule="exact"/>
        <w:jc w:val="center"/>
        <w:rPr>
          <w:sz w:val="28"/>
          <w:szCs w:val="28"/>
        </w:rPr>
      </w:pPr>
      <w:r w:rsidRPr="009C46F5">
        <w:rPr>
          <w:bCs/>
          <w:color w:val="000000"/>
        </w:rPr>
        <w:t xml:space="preserve">в </w:t>
      </w:r>
      <w:r w:rsidR="00B912F9" w:rsidRPr="00A469E9">
        <w:rPr>
          <w:sz w:val="28"/>
          <w:szCs w:val="28"/>
        </w:rPr>
        <w:t>муниципальную программу «</w:t>
      </w:r>
      <w:r w:rsidR="00B912F9">
        <w:rPr>
          <w:spacing w:val="-2"/>
          <w:sz w:val="28"/>
          <w:szCs w:val="28"/>
        </w:rPr>
        <w:t>Формирование комфортной среды на</w:t>
      </w:r>
      <w:r w:rsidR="00B912F9" w:rsidRPr="00A469E9">
        <w:rPr>
          <w:sz w:val="28"/>
          <w:szCs w:val="28"/>
        </w:rPr>
        <w:t xml:space="preserve"> территории сельского поселения «Мохча» на 2018 - 2022 годы»</w:t>
      </w:r>
    </w:p>
    <w:p w:rsidR="006C5D57" w:rsidRDefault="006C5D57" w:rsidP="006C5D57">
      <w:pPr>
        <w:pStyle w:val="13"/>
        <w:shd w:val="clear" w:color="auto" w:fill="auto"/>
        <w:spacing w:after="0" w:line="326" w:lineRule="exact"/>
        <w:ind w:left="220" w:right="20"/>
        <w:jc w:val="both"/>
        <w:rPr>
          <w:sz w:val="28"/>
          <w:szCs w:val="28"/>
        </w:rPr>
      </w:pPr>
    </w:p>
    <w:p w:rsidR="00244CC5" w:rsidRDefault="00331B17" w:rsidP="00244CC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</w:rPr>
        <w:tab/>
      </w:r>
      <w:r w:rsidR="00B912F9" w:rsidRPr="003A7CB7">
        <w:rPr>
          <w:rFonts w:ascii="Times New Roman" w:hAnsi="Times New Roman" w:cs="Times New Roman"/>
          <w:sz w:val="28"/>
          <w:szCs w:val="28"/>
        </w:rPr>
        <w:t xml:space="preserve"> </w:t>
      </w:r>
      <w:r w:rsidR="006E281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44CC5" w:rsidRPr="00B300FA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целях формирования комфортной  среды на территории </w:t>
      </w:r>
      <w:r w:rsidR="00244CC5">
        <w:rPr>
          <w:rFonts w:ascii="Times New Roman" w:hAnsi="Times New Roman" w:cs="Times New Roman"/>
          <w:sz w:val="28"/>
          <w:szCs w:val="28"/>
        </w:rPr>
        <w:t>сельского поселения «Мохча</w:t>
      </w:r>
      <w:r w:rsidR="00244CC5" w:rsidRPr="00B300FA">
        <w:rPr>
          <w:rFonts w:ascii="Times New Roman" w:hAnsi="Times New Roman" w:cs="Times New Roman"/>
          <w:sz w:val="28"/>
          <w:szCs w:val="28"/>
        </w:rPr>
        <w:t xml:space="preserve">» путем благоустройства </w:t>
      </w:r>
      <w:r w:rsidR="00244CC5">
        <w:rPr>
          <w:rFonts w:ascii="Times New Roman" w:hAnsi="Times New Roman" w:cs="Times New Roman"/>
          <w:sz w:val="28"/>
          <w:szCs w:val="28"/>
        </w:rPr>
        <w:t>муниципальных территорий общего пользования</w:t>
      </w:r>
      <w:r w:rsidR="00244CC5" w:rsidRPr="00B300FA">
        <w:rPr>
          <w:rFonts w:ascii="Times New Roman" w:hAnsi="Times New Roman" w:cs="Times New Roman"/>
          <w:sz w:val="28"/>
          <w:szCs w:val="28"/>
        </w:rPr>
        <w:t xml:space="preserve"> и определяет порядок и сроки представления, рассмотрения и оценки предложений </w:t>
      </w:r>
      <w:r w:rsidR="00244CC5">
        <w:rPr>
          <w:rFonts w:ascii="Times New Roman" w:hAnsi="Times New Roman" w:cs="Times New Roman"/>
          <w:sz w:val="28"/>
          <w:szCs w:val="28"/>
        </w:rPr>
        <w:t>граждан, организаций</w:t>
      </w:r>
      <w:r w:rsidR="00244CC5" w:rsidRPr="00B300FA">
        <w:rPr>
          <w:rFonts w:ascii="Times New Roman" w:hAnsi="Times New Roman" w:cs="Times New Roman"/>
          <w:sz w:val="28"/>
          <w:szCs w:val="28"/>
        </w:rPr>
        <w:t xml:space="preserve"> о включении </w:t>
      </w:r>
      <w:r w:rsidR="00244CC5">
        <w:rPr>
          <w:rFonts w:ascii="Times New Roman" w:hAnsi="Times New Roman" w:cs="Times New Roman"/>
          <w:sz w:val="28"/>
          <w:szCs w:val="28"/>
        </w:rPr>
        <w:t>муниципальной территории общего пользования, расположенного на территории сельского</w:t>
      </w:r>
      <w:r w:rsidR="00244CC5" w:rsidRPr="00B300FA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244CC5">
        <w:rPr>
          <w:rFonts w:ascii="Times New Roman" w:hAnsi="Times New Roman" w:cs="Times New Roman"/>
          <w:sz w:val="28"/>
          <w:szCs w:val="28"/>
        </w:rPr>
        <w:t>Мохча</w:t>
      </w:r>
      <w:r w:rsidR="00244CC5" w:rsidRPr="00B300FA">
        <w:rPr>
          <w:rFonts w:ascii="Times New Roman" w:hAnsi="Times New Roman" w:cs="Times New Roman"/>
          <w:sz w:val="28"/>
          <w:szCs w:val="28"/>
        </w:rPr>
        <w:t>»</w:t>
      </w:r>
      <w:r w:rsidR="00244CC5">
        <w:rPr>
          <w:rFonts w:ascii="Times New Roman" w:hAnsi="Times New Roman" w:cs="Times New Roman"/>
          <w:sz w:val="28"/>
          <w:szCs w:val="28"/>
        </w:rPr>
        <w:t>,</w:t>
      </w:r>
      <w:r w:rsidR="00244CC5" w:rsidRPr="00B300FA">
        <w:rPr>
          <w:rFonts w:ascii="Times New Roman" w:hAnsi="Times New Roman" w:cs="Times New Roman"/>
          <w:sz w:val="28"/>
          <w:szCs w:val="28"/>
        </w:rPr>
        <w:t xml:space="preserve"> в программу «Формирование </w:t>
      </w:r>
      <w:r w:rsidR="00244CC5">
        <w:rPr>
          <w:rFonts w:ascii="Times New Roman" w:hAnsi="Times New Roman" w:cs="Times New Roman"/>
          <w:sz w:val="28"/>
          <w:szCs w:val="28"/>
        </w:rPr>
        <w:t>комфортной</w:t>
      </w:r>
      <w:r w:rsidR="00244CC5" w:rsidRPr="00B300FA">
        <w:rPr>
          <w:rFonts w:ascii="Times New Roman" w:hAnsi="Times New Roman" w:cs="Times New Roman"/>
          <w:sz w:val="28"/>
          <w:szCs w:val="28"/>
        </w:rPr>
        <w:t xml:space="preserve"> среды на территории </w:t>
      </w:r>
      <w:r w:rsidR="00244CC5">
        <w:rPr>
          <w:rFonts w:ascii="Times New Roman" w:hAnsi="Times New Roman" w:cs="Times New Roman"/>
          <w:sz w:val="28"/>
          <w:szCs w:val="28"/>
        </w:rPr>
        <w:t>сельского поселения «Мохча</w:t>
      </w:r>
      <w:r w:rsidR="00244CC5" w:rsidRPr="00B300FA">
        <w:rPr>
          <w:rFonts w:ascii="Times New Roman" w:hAnsi="Times New Roman" w:cs="Times New Roman"/>
          <w:sz w:val="28"/>
          <w:szCs w:val="28"/>
        </w:rPr>
        <w:t>» на 201</w:t>
      </w:r>
      <w:r w:rsidR="00244CC5">
        <w:rPr>
          <w:rFonts w:ascii="Times New Roman" w:hAnsi="Times New Roman" w:cs="Times New Roman"/>
          <w:sz w:val="28"/>
          <w:szCs w:val="28"/>
        </w:rPr>
        <w:t>8 - 2022</w:t>
      </w:r>
      <w:r w:rsidR="00244CC5" w:rsidRPr="00B300FA">
        <w:rPr>
          <w:rFonts w:ascii="Times New Roman" w:hAnsi="Times New Roman" w:cs="Times New Roman"/>
          <w:sz w:val="28"/>
          <w:szCs w:val="28"/>
        </w:rPr>
        <w:t xml:space="preserve"> год</w:t>
      </w:r>
      <w:r w:rsidR="00244CC5">
        <w:rPr>
          <w:rFonts w:ascii="Times New Roman" w:hAnsi="Times New Roman" w:cs="Times New Roman"/>
          <w:sz w:val="28"/>
          <w:szCs w:val="28"/>
        </w:rPr>
        <w:t>ы</w:t>
      </w:r>
      <w:r w:rsidR="00244CC5" w:rsidRPr="00B300FA">
        <w:rPr>
          <w:rFonts w:ascii="Times New Roman" w:hAnsi="Times New Roman" w:cs="Times New Roman"/>
          <w:sz w:val="28"/>
          <w:szCs w:val="28"/>
        </w:rPr>
        <w:t>» (далее - Порядок).</w:t>
      </w:r>
      <w:proofErr w:type="gramEnd"/>
    </w:p>
    <w:p w:rsidR="00244CC5" w:rsidRPr="00B300FA" w:rsidRDefault="00244CC5" w:rsidP="00244CC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5"/>
          <w:rFonts w:eastAsiaTheme="minorEastAsia"/>
        </w:rPr>
        <w:tab/>
        <w:t xml:space="preserve">Перечень </w:t>
      </w:r>
      <w:r>
        <w:rPr>
          <w:rFonts w:ascii="Times New Roman" w:hAnsi="Times New Roman" w:cs="Times New Roman"/>
          <w:sz w:val="28"/>
          <w:szCs w:val="28"/>
        </w:rPr>
        <w:t>муниципальных территорий общего пользования</w:t>
      </w:r>
      <w:r>
        <w:rPr>
          <w:rStyle w:val="5"/>
          <w:rFonts w:eastAsiaTheme="minorEastAsia"/>
        </w:rPr>
        <w:t>,</w:t>
      </w:r>
      <w:r>
        <w:rPr>
          <w:rStyle w:val="7"/>
          <w:rFonts w:eastAsiaTheme="minorEastAsia"/>
        </w:rPr>
        <w:t xml:space="preserve"> </w:t>
      </w:r>
      <w:r>
        <w:rPr>
          <w:rStyle w:val="5"/>
          <w:rFonts w:eastAsiaTheme="minorEastAsia"/>
        </w:rPr>
        <w:t>расположенных на территории сельского поселения «Мохча», на которых</w:t>
      </w:r>
      <w:r>
        <w:rPr>
          <w:rStyle w:val="7"/>
          <w:rFonts w:eastAsiaTheme="minorEastAsia"/>
        </w:rPr>
        <w:t xml:space="preserve"> </w:t>
      </w:r>
      <w:r>
        <w:rPr>
          <w:rStyle w:val="5"/>
          <w:rFonts w:eastAsiaTheme="minorEastAsia"/>
        </w:rPr>
        <w:t>планируется благоустройство (далее - перечень) формируется из</w:t>
      </w:r>
      <w:r>
        <w:rPr>
          <w:rStyle w:val="7"/>
          <w:rFonts w:eastAsiaTheme="minorEastAsia"/>
        </w:rPr>
        <w:t xml:space="preserve"> </w:t>
      </w:r>
      <w:r>
        <w:rPr>
          <w:rStyle w:val="5"/>
          <w:rFonts w:eastAsiaTheme="minorEastAsia"/>
        </w:rPr>
        <w:t xml:space="preserve">числа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территорий общего пользования, </w:t>
      </w:r>
      <w:r>
        <w:rPr>
          <w:rStyle w:val="5"/>
          <w:rFonts w:eastAsiaTheme="minorEastAsia"/>
        </w:rPr>
        <w:t>которые нуждаются в</w:t>
      </w:r>
      <w:r>
        <w:rPr>
          <w:rStyle w:val="7"/>
          <w:rFonts w:eastAsiaTheme="minorEastAsia"/>
        </w:rPr>
        <w:t xml:space="preserve"> </w:t>
      </w:r>
      <w:r>
        <w:rPr>
          <w:rStyle w:val="5"/>
          <w:rFonts w:eastAsiaTheme="minorEastAsia"/>
        </w:rPr>
        <w:t>благоустройстве в рамках реализации программы «Формирование</w:t>
      </w:r>
      <w:r>
        <w:rPr>
          <w:rStyle w:val="7"/>
          <w:rFonts w:eastAsiaTheme="minorEastAsia"/>
        </w:rPr>
        <w:t xml:space="preserve"> </w:t>
      </w:r>
      <w:r>
        <w:rPr>
          <w:rStyle w:val="5"/>
          <w:rFonts w:eastAsiaTheme="minorEastAsia"/>
        </w:rPr>
        <w:t>комфортной среды на территории сельского поселения</w:t>
      </w:r>
      <w:r>
        <w:rPr>
          <w:rStyle w:val="7"/>
          <w:rFonts w:eastAsiaTheme="minorEastAsi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«Мохча</w:t>
      </w:r>
      <w:r w:rsidRPr="00B300FA">
        <w:rPr>
          <w:rFonts w:ascii="Times New Roman" w:hAnsi="Times New Roman" w:cs="Times New Roman"/>
          <w:sz w:val="28"/>
          <w:szCs w:val="28"/>
        </w:rPr>
        <w:t>» на 201</w:t>
      </w:r>
      <w:r>
        <w:rPr>
          <w:rFonts w:ascii="Times New Roman" w:hAnsi="Times New Roman" w:cs="Times New Roman"/>
          <w:sz w:val="28"/>
          <w:szCs w:val="28"/>
        </w:rPr>
        <w:t>8 - 2022</w:t>
      </w:r>
      <w:r w:rsidRPr="00B300F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300FA">
        <w:rPr>
          <w:rFonts w:ascii="Times New Roman" w:hAnsi="Times New Roman" w:cs="Times New Roman"/>
          <w:sz w:val="28"/>
          <w:szCs w:val="28"/>
        </w:rPr>
        <w:t>»</w:t>
      </w:r>
      <w:r>
        <w:rPr>
          <w:rStyle w:val="5"/>
          <w:rFonts w:eastAsiaTheme="minorEastAsia"/>
        </w:rPr>
        <w:t xml:space="preserve"> (далее - программа).</w:t>
      </w:r>
    </w:p>
    <w:p w:rsidR="003A7CB7" w:rsidRDefault="007E5FCA" w:rsidP="00244CC5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7CB7">
        <w:rPr>
          <w:rFonts w:ascii="Times New Roman" w:hAnsi="Times New Roman" w:cs="Times New Roman"/>
          <w:color w:val="000000"/>
          <w:sz w:val="28"/>
          <w:szCs w:val="28"/>
        </w:rPr>
        <w:tab/>
        <w:t>2. Основные понятия, используемые в настоящем Порядке</w:t>
      </w:r>
      <w:r w:rsidR="003A7CB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A7CB7" w:rsidRDefault="003A7CB7" w:rsidP="003A7CB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1) организатор отбора </w:t>
      </w:r>
      <w:r w:rsidRPr="003A7CB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муниципальной территории общего пользования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– </w:t>
      </w:r>
      <w:r w:rsidRPr="00331B17">
        <w:rPr>
          <w:rFonts w:ascii="Times New Roman" w:hAnsi="Times New Roman" w:cs="Times New Roman"/>
          <w:color w:val="000000"/>
          <w:sz w:val="28"/>
          <w:szCs w:val="28"/>
        </w:rPr>
        <w:t>администра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ция сельского поселения «Мохча» </w:t>
      </w:r>
      <w:r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(далее по тексту - Организатор отбора); </w:t>
      </w:r>
    </w:p>
    <w:p w:rsidR="003A7CB7" w:rsidRDefault="003A7CB7" w:rsidP="003A7CB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>2) формирование современной городской среды – комплекс мероприятий, направленных на улучшение санитарного, экологического и эстетического состояния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 «Мохча»</w:t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331B17" w:rsidRPr="000D4732" w:rsidRDefault="003A7CB7" w:rsidP="003A7CB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3) предложение – предложения, поступающие от жителей, организаций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 «Мохча»</w:t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 с указанием </w:t>
      </w:r>
      <w:r w:rsidR="000D4732" w:rsidRPr="000D4732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территории общего пользования</w:t>
      </w:r>
      <w:r w:rsidR="007E5FCA" w:rsidRPr="000D4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D4732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«Мохча» </w:t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0D4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включения в </w:t>
      </w:r>
      <w:r w:rsidR="008B7326">
        <w:rPr>
          <w:rFonts w:ascii="Times New Roman" w:hAnsi="Times New Roman" w:cs="Times New Roman"/>
          <w:color w:val="000000"/>
          <w:sz w:val="28"/>
          <w:szCs w:val="28"/>
        </w:rPr>
        <w:t>программу.</w:t>
      </w:r>
    </w:p>
    <w:p w:rsidR="008B7326" w:rsidRDefault="000D4732" w:rsidP="001A33B5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4732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8B7326">
        <w:rPr>
          <w:rFonts w:ascii="Times New Roman" w:hAnsi="Times New Roman" w:cs="Times New Roman"/>
          <w:color w:val="000000"/>
          <w:sz w:val="28"/>
          <w:szCs w:val="28"/>
        </w:rPr>
        <w:t>3. Предложение</w:t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 для участия в отборе </w:t>
      </w:r>
      <w:r w:rsidRPr="000D4732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территории общего пользования</w:t>
      </w:r>
      <w:r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сельского поселения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Мохча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7326">
        <w:rPr>
          <w:rFonts w:ascii="Times New Roman" w:hAnsi="Times New Roman" w:cs="Times New Roman"/>
          <w:color w:val="000000"/>
          <w:sz w:val="28"/>
          <w:szCs w:val="28"/>
        </w:rPr>
        <w:t>подается Организатору отбора на бумажном носителе</w:t>
      </w:r>
      <w:r w:rsidR="008B7326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 или</w:t>
      </w:r>
      <w:r w:rsidR="008B732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7326" w:rsidRPr="003A7CB7">
        <w:rPr>
          <w:rFonts w:ascii="Times New Roman" w:hAnsi="Times New Roman" w:cs="Times New Roman"/>
          <w:color w:val="000000"/>
          <w:sz w:val="28"/>
          <w:szCs w:val="28"/>
        </w:rPr>
        <w:t>направ</w:t>
      </w:r>
      <w:r w:rsidR="008B7326">
        <w:rPr>
          <w:rFonts w:ascii="Times New Roman" w:hAnsi="Times New Roman" w:cs="Times New Roman"/>
          <w:color w:val="000000"/>
          <w:sz w:val="28"/>
          <w:szCs w:val="28"/>
        </w:rPr>
        <w:t xml:space="preserve">ляется на электронную почту </w:t>
      </w:r>
      <w:proofErr w:type="spellStart"/>
      <w:r w:rsidR="008B7326">
        <w:rPr>
          <w:rFonts w:ascii="Times New Roman" w:hAnsi="Times New Roman" w:cs="Times New Roman"/>
          <w:color w:val="000000"/>
          <w:sz w:val="28"/>
          <w:szCs w:val="28"/>
          <w:lang w:val="en-US"/>
        </w:rPr>
        <w:t>mohcha</w:t>
      </w:r>
      <w:proofErr w:type="spellEnd"/>
      <w:r w:rsidR="008B7326" w:rsidRPr="000D4732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8B7326" w:rsidRPr="003A7CB7">
        <w:rPr>
          <w:rFonts w:ascii="Times New Roman" w:hAnsi="Times New Roman" w:cs="Times New Roman"/>
          <w:color w:val="000000"/>
          <w:sz w:val="28"/>
          <w:szCs w:val="28"/>
        </w:rPr>
        <w:t>@yandex.ru с пометкой «Предложение о</w:t>
      </w:r>
      <w:r w:rsidR="008B7326" w:rsidRPr="000D4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7326" w:rsidRPr="000D4732"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муниципальной территории общего пользования</w:t>
      </w:r>
      <w:r w:rsidR="008B7326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7326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«Мохча» </w:t>
      </w:r>
      <w:r w:rsidR="008B7326" w:rsidRPr="00331B17">
        <w:rPr>
          <w:rFonts w:ascii="Times New Roman" w:hAnsi="Times New Roman" w:cs="Times New Roman"/>
          <w:color w:val="000000"/>
          <w:sz w:val="28"/>
          <w:szCs w:val="28"/>
        </w:rPr>
        <w:t>в ср</w:t>
      </w:r>
      <w:r w:rsidR="008B7326">
        <w:rPr>
          <w:rFonts w:ascii="Times New Roman" w:hAnsi="Times New Roman" w:cs="Times New Roman"/>
          <w:color w:val="000000"/>
          <w:sz w:val="28"/>
          <w:szCs w:val="28"/>
        </w:rPr>
        <w:t xml:space="preserve">ок, установленный в сообщении о </w:t>
      </w:r>
      <w:r w:rsidR="008B732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проведении отбора </w:t>
      </w:r>
      <w:r w:rsidR="008B7326">
        <w:rPr>
          <w:rFonts w:ascii="Times New Roman" w:hAnsi="Times New Roman" w:cs="Times New Roman"/>
          <w:color w:val="000000"/>
          <w:sz w:val="28"/>
          <w:szCs w:val="28"/>
        </w:rPr>
        <w:t>муниципальных территорий общего пользования</w:t>
      </w:r>
      <w:r w:rsidR="008B7326" w:rsidRPr="00331B1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B7326" w:rsidRDefault="008B7326" w:rsidP="001A33B5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Предложение </w:t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регистрируются </w:t>
      </w:r>
      <w:r w:rsidR="000D4732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0D4732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0D4732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«Мохча» </w:t>
      </w:r>
      <w:r w:rsidR="000D4732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 с указанием даты и времени ее получения.</w:t>
      </w:r>
      <w:r w:rsidR="000D47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8B7326" w:rsidRDefault="008B7326" w:rsidP="008B7326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Предложение должно быть подписано участником отбора</w:t>
      </w:r>
      <w:r w:rsidR="00E14B4F">
        <w:rPr>
          <w:rFonts w:ascii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Pr="003A7CB7">
        <w:rPr>
          <w:rFonts w:ascii="Times New Roman" w:hAnsi="Times New Roman" w:cs="Times New Roman"/>
          <w:color w:val="000000"/>
          <w:sz w:val="28"/>
          <w:szCs w:val="28"/>
        </w:rPr>
        <w:t>указанием</w:t>
      </w:r>
      <w:r w:rsidRPr="003A7CB7">
        <w:rPr>
          <w:rFonts w:ascii="Times New Roman" w:hAnsi="Times New Roman" w:cs="Times New Roman"/>
          <w:color w:val="000000"/>
          <w:sz w:val="28"/>
          <w:szCs w:val="28"/>
        </w:rPr>
        <w:br/>
        <w:t>фамилии, имени, отчества и места жительства (для граждан)</w:t>
      </w:r>
      <w:r w:rsidR="00E14B4F">
        <w:rPr>
          <w:rFonts w:ascii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4B4F" w:rsidRPr="003A7CB7">
        <w:rPr>
          <w:rFonts w:ascii="Times New Roman" w:hAnsi="Times New Roman" w:cs="Times New Roman"/>
          <w:color w:val="000000"/>
          <w:sz w:val="28"/>
          <w:szCs w:val="28"/>
        </w:rPr>
        <w:t>с указанием</w:t>
      </w:r>
      <w:r w:rsidR="00E14B4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4B4F" w:rsidRPr="003A7CB7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фамилии, имени, отчества руководителя</w:t>
      </w:r>
      <w:r w:rsidR="00E14B4F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14B4F" w:rsidRPr="003A7CB7">
        <w:rPr>
          <w:rFonts w:ascii="Times New Roman" w:hAnsi="Times New Roman" w:cs="Times New Roman"/>
          <w:color w:val="000000"/>
          <w:sz w:val="28"/>
          <w:szCs w:val="28"/>
        </w:rPr>
        <w:t>юридическ</w:t>
      </w:r>
      <w:r w:rsidR="00E14B4F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="00E14B4F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 адрес</w:t>
      </w:r>
      <w:r w:rsidR="00E14B4F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E14B4F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E14B4F">
        <w:rPr>
          <w:rFonts w:ascii="Times New Roman" w:hAnsi="Times New Roman" w:cs="Times New Roman"/>
          <w:color w:val="000000"/>
          <w:sz w:val="28"/>
          <w:szCs w:val="28"/>
        </w:rPr>
        <w:t>проставлением печати</w:t>
      </w:r>
      <w:r w:rsidR="00F77BD8">
        <w:rPr>
          <w:rFonts w:ascii="Times New Roman" w:hAnsi="Times New Roman" w:cs="Times New Roman"/>
          <w:color w:val="000000"/>
          <w:sz w:val="28"/>
          <w:szCs w:val="28"/>
        </w:rPr>
        <w:t xml:space="preserve"> (для организаций</w:t>
      </w:r>
      <w:r w:rsidRPr="00331B17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14B4F" w:rsidRDefault="000D4732" w:rsidP="001A33B5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>Срок подачи предложений составляет 30 календарных дней с момента</w:t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опубликования сообщения </w:t>
      </w:r>
      <w:r w:rsidR="00F77BD8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о проведении отбора </w:t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</w:t>
      </w:r>
      <w:r w:rsidR="00F77BD8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«Ижемский»</w:t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E14B4F" w:rsidRDefault="00E14B4F" w:rsidP="001A33B5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>Предложения, поступившие после установленного срока, не рассматриваются,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>регистрируются и возвращаются участнику отбора.</w:t>
      </w:r>
    </w:p>
    <w:p w:rsidR="00FF2C80" w:rsidRPr="00CE7D87" w:rsidRDefault="00E14B4F" w:rsidP="00FF2C80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proofErr w:type="gramStart"/>
      <w:r w:rsidR="00FF2C8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FF2C80" w:rsidRPr="00E72421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общественного обсуждения проекта</w:t>
      </w:r>
      <w:r w:rsidR="00FF2C8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программы, </w:t>
      </w:r>
      <w:r w:rsidR="00FF2C80" w:rsidRPr="00E72421">
        <w:rPr>
          <w:rFonts w:ascii="Times New Roman" w:eastAsia="Calibri" w:hAnsi="Times New Roman" w:cs="Times New Roman"/>
          <w:sz w:val="28"/>
          <w:szCs w:val="28"/>
        </w:rPr>
        <w:t xml:space="preserve">проведения оценки предложений </w:t>
      </w:r>
      <w:r w:rsidR="00244CC5">
        <w:rPr>
          <w:rFonts w:ascii="Times New Roman" w:eastAsia="Calibri" w:hAnsi="Times New Roman" w:cs="Times New Roman"/>
          <w:sz w:val="28"/>
          <w:szCs w:val="28"/>
        </w:rPr>
        <w:t>граждан и организаций</w:t>
      </w:r>
      <w:r w:rsidR="00FF2C80" w:rsidRPr="00E72421">
        <w:rPr>
          <w:rFonts w:ascii="Times New Roman" w:eastAsia="Calibri" w:hAnsi="Times New Roman" w:cs="Times New Roman"/>
          <w:sz w:val="28"/>
          <w:szCs w:val="28"/>
        </w:rPr>
        <w:t xml:space="preserve">, а также для осуществления контроля за реализацией </w:t>
      </w:r>
      <w:r w:rsidR="00FF2C8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FF2C80" w:rsidRPr="00331B17">
        <w:rPr>
          <w:rFonts w:ascii="Times New Roman" w:hAnsi="Times New Roman" w:cs="Times New Roman"/>
          <w:color w:val="000000"/>
          <w:sz w:val="28"/>
          <w:szCs w:val="28"/>
        </w:rPr>
        <w:t>после ее утверждения в</w:t>
      </w:r>
      <w:r w:rsidR="00FF2C80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установленном порядке </w:t>
      </w:r>
      <w:r w:rsidR="00FF2C80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</w:t>
      </w:r>
      <w:r w:rsidR="00FF2C80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«Мохча»</w:t>
      </w:r>
      <w:r w:rsidR="00FF2C80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 создается о</w:t>
      </w:r>
      <w:r w:rsidR="00FF2C80">
        <w:rPr>
          <w:rFonts w:ascii="Times New Roman" w:hAnsi="Times New Roman" w:cs="Times New Roman"/>
          <w:color w:val="000000"/>
          <w:sz w:val="28"/>
          <w:szCs w:val="28"/>
        </w:rPr>
        <w:t xml:space="preserve">бщественная комиссия (далее – </w:t>
      </w:r>
      <w:r w:rsidR="00FF2C80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Комиссия), </w:t>
      </w:r>
      <w:r w:rsidR="00FF2C80" w:rsidRPr="00036719">
        <w:rPr>
          <w:rFonts w:ascii="Times New Roman" w:hAnsi="Times New Roman" w:cs="Times New Roman"/>
          <w:sz w:val="28"/>
          <w:szCs w:val="28"/>
        </w:rPr>
        <w:t xml:space="preserve">в состав которой включаются представители администрации сельского поселения «Мохча», </w:t>
      </w:r>
      <w:r w:rsidR="00FF2C80">
        <w:rPr>
          <w:rFonts w:ascii="Times New Roman" w:hAnsi="Times New Roman" w:cs="Times New Roman"/>
          <w:sz w:val="28"/>
          <w:szCs w:val="28"/>
        </w:rPr>
        <w:t>депутаты</w:t>
      </w:r>
      <w:r w:rsidR="00FF2C80" w:rsidRPr="00036719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«Ижемский» и Совета сельского п</w:t>
      </w:r>
      <w:r w:rsidR="00FF2C80">
        <w:rPr>
          <w:rFonts w:ascii="Times New Roman" w:hAnsi="Times New Roman" w:cs="Times New Roman"/>
          <w:sz w:val="28"/>
          <w:szCs w:val="28"/>
        </w:rPr>
        <w:t>оселения «Мохча», представители</w:t>
      </w:r>
      <w:r w:rsidR="00FF2C80" w:rsidRPr="00036719">
        <w:rPr>
          <w:rFonts w:ascii="Times New Roman" w:hAnsi="Times New Roman" w:cs="Times New Roman"/>
          <w:sz w:val="28"/>
          <w:szCs w:val="28"/>
        </w:rPr>
        <w:t xml:space="preserve"> политических партий и движений</w:t>
      </w:r>
      <w:proofErr w:type="gramEnd"/>
      <w:r w:rsidR="00FF2C80" w:rsidRPr="00036719">
        <w:rPr>
          <w:rFonts w:ascii="Times New Roman" w:hAnsi="Times New Roman" w:cs="Times New Roman"/>
          <w:sz w:val="28"/>
          <w:szCs w:val="28"/>
        </w:rPr>
        <w:t xml:space="preserve">, а также общественных организаций. </w:t>
      </w:r>
    </w:p>
    <w:p w:rsidR="00161380" w:rsidRDefault="00161380" w:rsidP="001A33B5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Комиссия рассматривает все поступившие предложения от </w:t>
      </w:r>
      <w:r w:rsidR="00244CC5">
        <w:rPr>
          <w:rFonts w:ascii="Times New Roman" w:eastAsia="Calibri" w:hAnsi="Times New Roman" w:cs="Times New Roman"/>
          <w:sz w:val="28"/>
          <w:szCs w:val="28"/>
        </w:rPr>
        <w:t>граждан и организаций</w:t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 и путем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голосования</w:t>
      </w:r>
      <w:r w:rsidR="00A64B82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большинством </w:t>
      </w:r>
      <w:r w:rsidR="00A64B82">
        <w:rPr>
          <w:rFonts w:ascii="Times New Roman" w:hAnsi="Times New Roman" w:cs="Times New Roman"/>
          <w:color w:val="000000"/>
          <w:sz w:val="28"/>
          <w:szCs w:val="28"/>
        </w:rPr>
        <w:t>голосов от общего числа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присутствующих на заседании членов комиссии</w:t>
      </w:r>
      <w:r w:rsidR="00A64B82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определяет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муниципальные</w:t>
      </w:r>
      <w:r w:rsidRPr="000D473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территории общего пользования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, которые должны быть включены в программу.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707E4" w:rsidRDefault="000707E4" w:rsidP="001A33B5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31B17">
        <w:rPr>
          <w:rFonts w:ascii="Times New Roman" w:hAnsi="Times New Roman" w:cs="Times New Roman"/>
          <w:color w:val="000000"/>
          <w:sz w:val="28"/>
          <w:szCs w:val="28"/>
        </w:rPr>
        <w:t>В резу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льтате оценки представленных предложений осуществляется формирование </w:t>
      </w:r>
      <w:r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перечня </w:t>
      </w:r>
      <w:r>
        <w:rPr>
          <w:rFonts w:ascii="Times New Roman" w:hAnsi="Times New Roman" w:cs="Times New Roman"/>
          <w:sz w:val="28"/>
          <w:szCs w:val="28"/>
        </w:rPr>
        <w:t>муниципальных территорий общего пользования</w:t>
      </w:r>
      <w:r>
        <w:rPr>
          <w:rStyle w:val="5"/>
          <w:rFonts w:eastAsiaTheme="minorEastAsia"/>
        </w:rPr>
        <w:t>,</w:t>
      </w:r>
      <w:r>
        <w:rPr>
          <w:rStyle w:val="7"/>
          <w:rFonts w:eastAsiaTheme="minorEastAsia"/>
        </w:rPr>
        <w:t xml:space="preserve"> </w:t>
      </w:r>
      <w:r>
        <w:rPr>
          <w:rStyle w:val="5"/>
          <w:rFonts w:eastAsiaTheme="minorEastAsia"/>
        </w:rPr>
        <w:t>расположенных на территории сельского поселения «Мохча», на которых</w:t>
      </w:r>
      <w:r>
        <w:rPr>
          <w:rStyle w:val="7"/>
          <w:rFonts w:eastAsiaTheme="minorEastAsia"/>
        </w:rPr>
        <w:t xml:space="preserve"> </w:t>
      </w:r>
      <w:r>
        <w:rPr>
          <w:rStyle w:val="5"/>
          <w:rFonts w:eastAsiaTheme="minorEastAsia"/>
        </w:rPr>
        <w:t>планируется благоустройство.</w:t>
      </w:r>
    </w:p>
    <w:p w:rsidR="00A64B82" w:rsidRPr="009271DA" w:rsidRDefault="00A64B82" w:rsidP="00A64B82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5. Протокол оценки</w:t>
      </w:r>
      <w:r w:rsidR="007E5FCA"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 поступивших предложе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ний </w:t>
      </w:r>
      <w:r w:rsidRPr="009271DA">
        <w:rPr>
          <w:rFonts w:ascii="Times New Roman" w:hAnsi="Times New Roman" w:cs="Times New Roman"/>
          <w:color w:val="000000"/>
          <w:sz w:val="28"/>
          <w:szCs w:val="28"/>
        </w:rPr>
        <w:t>подписывается всеми членами Комиссии, присутствовавшими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271DA"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заседании, и размещается </w:t>
      </w:r>
      <w:r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района «Ижемский» </w:t>
      </w:r>
      <w:r w:rsidRPr="009271DA">
        <w:rPr>
          <w:rFonts w:ascii="Times New Roman" w:hAnsi="Times New Roman" w:cs="Times New Roman"/>
          <w:color w:val="000000"/>
          <w:sz w:val="28"/>
          <w:szCs w:val="28"/>
        </w:rPr>
        <w:t>в течение трех рабочих дней с момента его подписания.</w:t>
      </w:r>
    </w:p>
    <w:p w:rsidR="007E5FCA" w:rsidRPr="003A7CB7" w:rsidRDefault="00A64B82" w:rsidP="001A33B5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sectPr w:rsidR="007E5FCA" w:rsidRPr="003A7CB7" w:rsidSect="00E7242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8E5E33"/>
    <w:multiLevelType w:val="multilevel"/>
    <w:tmpl w:val="21F4EC1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6DC71E7"/>
    <w:multiLevelType w:val="multilevel"/>
    <w:tmpl w:val="4A4C97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280CF9"/>
    <w:multiLevelType w:val="multilevel"/>
    <w:tmpl w:val="8A9060A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1772632"/>
    <w:multiLevelType w:val="multilevel"/>
    <w:tmpl w:val="F496CFD2"/>
    <w:lvl w:ilvl="0">
      <w:start w:val="3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7B5"/>
    <w:rsid w:val="0000525E"/>
    <w:rsid w:val="000164F5"/>
    <w:rsid w:val="00036719"/>
    <w:rsid w:val="000707E4"/>
    <w:rsid w:val="000749B1"/>
    <w:rsid w:val="000D4732"/>
    <w:rsid w:val="00140994"/>
    <w:rsid w:val="00161380"/>
    <w:rsid w:val="001961C3"/>
    <w:rsid w:val="001A33B5"/>
    <w:rsid w:val="001A381A"/>
    <w:rsid w:val="001D5102"/>
    <w:rsid w:val="001E31F0"/>
    <w:rsid w:val="00200745"/>
    <w:rsid w:val="0021105D"/>
    <w:rsid w:val="00244CC5"/>
    <w:rsid w:val="002B49AF"/>
    <w:rsid w:val="002E5863"/>
    <w:rsid w:val="002E6154"/>
    <w:rsid w:val="002F363E"/>
    <w:rsid w:val="002F7A24"/>
    <w:rsid w:val="003021B1"/>
    <w:rsid w:val="00331B17"/>
    <w:rsid w:val="00331F7F"/>
    <w:rsid w:val="00344165"/>
    <w:rsid w:val="00386C75"/>
    <w:rsid w:val="003A0BAA"/>
    <w:rsid w:val="003A5A88"/>
    <w:rsid w:val="003A7CB7"/>
    <w:rsid w:val="003D72B8"/>
    <w:rsid w:val="00400877"/>
    <w:rsid w:val="00452059"/>
    <w:rsid w:val="0046510F"/>
    <w:rsid w:val="00473EFC"/>
    <w:rsid w:val="00482C36"/>
    <w:rsid w:val="004F1909"/>
    <w:rsid w:val="005257B0"/>
    <w:rsid w:val="00525BE0"/>
    <w:rsid w:val="00530504"/>
    <w:rsid w:val="005848B7"/>
    <w:rsid w:val="00595B51"/>
    <w:rsid w:val="005A09A9"/>
    <w:rsid w:val="005B37E8"/>
    <w:rsid w:val="006451EC"/>
    <w:rsid w:val="00656595"/>
    <w:rsid w:val="006A7742"/>
    <w:rsid w:val="006B3DAC"/>
    <w:rsid w:val="006C1786"/>
    <w:rsid w:val="006C5D57"/>
    <w:rsid w:val="006E2819"/>
    <w:rsid w:val="00787908"/>
    <w:rsid w:val="007E5FCA"/>
    <w:rsid w:val="007F33FC"/>
    <w:rsid w:val="008251CD"/>
    <w:rsid w:val="00840FFD"/>
    <w:rsid w:val="008A559D"/>
    <w:rsid w:val="008B12C9"/>
    <w:rsid w:val="008B7326"/>
    <w:rsid w:val="008C6E3B"/>
    <w:rsid w:val="008C7642"/>
    <w:rsid w:val="009271DA"/>
    <w:rsid w:val="00937782"/>
    <w:rsid w:val="00986023"/>
    <w:rsid w:val="009C46F5"/>
    <w:rsid w:val="009F48B4"/>
    <w:rsid w:val="00A04606"/>
    <w:rsid w:val="00A469E9"/>
    <w:rsid w:val="00A64B82"/>
    <w:rsid w:val="00A67C92"/>
    <w:rsid w:val="00A72DD6"/>
    <w:rsid w:val="00AB4CDF"/>
    <w:rsid w:val="00AC0DB1"/>
    <w:rsid w:val="00AE6D1F"/>
    <w:rsid w:val="00B00B4C"/>
    <w:rsid w:val="00B57A05"/>
    <w:rsid w:val="00B628F6"/>
    <w:rsid w:val="00B912F9"/>
    <w:rsid w:val="00BF4AE7"/>
    <w:rsid w:val="00C23207"/>
    <w:rsid w:val="00CB7239"/>
    <w:rsid w:val="00CD7163"/>
    <w:rsid w:val="00CE7D87"/>
    <w:rsid w:val="00D36A18"/>
    <w:rsid w:val="00D46311"/>
    <w:rsid w:val="00D51477"/>
    <w:rsid w:val="00DB6AA6"/>
    <w:rsid w:val="00DC76D1"/>
    <w:rsid w:val="00DD27B5"/>
    <w:rsid w:val="00DE6C48"/>
    <w:rsid w:val="00DF257E"/>
    <w:rsid w:val="00E05E81"/>
    <w:rsid w:val="00E14B4F"/>
    <w:rsid w:val="00E72421"/>
    <w:rsid w:val="00E77104"/>
    <w:rsid w:val="00E95187"/>
    <w:rsid w:val="00EB5626"/>
    <w:rsid w:val="00EC75C0"/>
    <w:rsid w:val="00EE1609"/>
    <w:rsid w:val="00EE3C3A"/>
    <w:rsid w:val="00F043CC"/>
    <w:rsid w:val="00F057B6"/>
    <w:rsid w:val="00F47DC8"/>
    <w:rsid w:val="00F77BD8"/>
    <w:rsid w:val="00F91300"/>
    <w:rsid w:val="00FB3D28"/>
    <w:rsid w:val="00FB594D"/>
    <w:rsid w:val="00FF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2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7B5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No Spacing"/>
    <w:uiPriority w:val="99"/>
    <w:qFormat/>
    <w:rsid w:val="00DD27B5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Textbody">
    <w:name w:val="Text body"/>
    <w:basedOn w:val="a"/>
    <w:rsid w:val="00DD27B5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rsid w:val="00DD27B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DD27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D27B5"/>
    <w:rPr>
      <w:color w:val="0000FF"/>
      <w:u w:val="single"/>
    </w:rPr>
  </w:style>
  <w:style w:type="paragraph" w:customStyle="1" w:styleId="ConsPlusNormal">
    <w:name w:val="ConsPlusNormal"/>
    <w:rsid w:val="00E7242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7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2421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3"/>
    <w:locked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7"/>
    <w:rsid w:val="001A381A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pt">
    <w:name w:val="Основной текст + Интервал 1 pt"/>
    <w:basedOn w:val="a7"/>
    <w:rsid w:val="001A381A"/>
    <w:rPr>
      <w:rFonts w:ascii="Times New Roman" w:eastAsia="Times New Roman" w:hAnsi="Times New Roman" w:cs="Times New Roman"/>
      <w:spacing w:val="30"/>
      <w:sz w:val="27"/>
      <w:szCs w:val="27"/>
      <w:shd w:val="clear" w:color="auto" w:fill="FFFFFF"/>
    </w:rPr>
  </w:style>
  <w:style w:type="character" w:customStyle="1" w:styleId="a8">
    <w:name w:val="Подпись к картинке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11">
    <w:name w:val="Основной текст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2">
    <w:name w:val="Основной текст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pt">
    <w:name w:val="Основной текст + Интервал 3 pt"/>
    <w:basedOn w:val="a7"/>
    <w:rsid w:val="001A381A"/>
    <w:rPr>
      <w:rFonts w:ascii="Times New Roman" w:eastAsia="Times New Roman" w:hAnsi="Times New Roman" w:cs="Times New Roman"/>
      <w:spacing w:val="60"/>
      <w:sz w:val="27"/>
      <w:szCs w:val="27"/>
      <w:shd w:val="clear" w:color="auto" w:fill="FFFFFF"/>
    </w:rPr>
  </w:style>
  <w:style w:type="character" w:customStyle="1" w:styleId="30">
    <w:name w:val="Основной текст3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5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6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7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8">
    <w:name w:val="Основной текст8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9">
    <w:name w:val="Основной текст9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0">
    <w:name w:val="Основной текст10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basedOn w:val="a7"/>
    <w:rsid w:val="001A381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0">
    <w:name w:val="Основной текст (4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11">
    <w:name w:val="Основной текст1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">
    <w:name w:val="Основной текст1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9">
    <w:name w:val="List Paragraph"/>
    <w:basedOn w:val="a"/>
    <w:uiPriority w:val="34"/>
    <w:qFormat/>
    <w:rsid w:val="006C1786"/>
    <w:pPr>
      <w:ind w:left="720"/>
      <w:contextualSpacing/>
    </w:pPr>
  </w:style>
  <w:style w:type="paragraph" w:customStyle="1" w:styleId="24">
    <w:name w:val="Основной текст24"/>
    <w:basedOn w:val="a"/>
    <w:rsid w:val="002E5863"/>
    <w:pPr>
      <w:shd w:val="clear" w:color="auto" w:fill="FFFFFF"/>
      <w:spacing w:after="0" w:line="307" w:lineRule="exact"/>
      <w:ind w:hanging="2040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2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7B5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No Spacing"/>
    <w:uiPriority w:val="99"/>
    <w:qFormat/>
    <w:rsid w:val="00DD27B5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Textbody">
    <w:name w:val="Text body"/>
    <w:basedOn w:val="a"/>
    <w:rsid w:val="00DD27B5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rsid w:val="00DD27B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DD27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D27B5"/>
    <w:rPr>
      <w:color w:val="0000FF"/>
      <w:u w:val="single"/>
    </w:rPr>
  </w:style>
  <w:style w:type="paragraph" w:customStyle="1" w:styleId="ConsPlusNormal">
    <w:name w:val="ConsPlusNormal"/>
    <w:rsid w:val="00E7242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7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2421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3"/>
    <w:locked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7"/>
    <w:rsid w:val="001A381A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pt">
    <w:name w:val="Основной текст + Интервал 1 pt"/>
    <w:basedOn w:val="a7"/>
    <w:rsid w:val="001A381A"/>
    <w:rPr>
      <w:rFonts w:ascii="Times New Roman" w:eastAsia="Times New Roman" w:hAnsi="Times New Roman" w:cs="Times New Roman"/>
      <w:spacing w:val="30"/>
      <w:sz w:val="27"/>
      <w:szCs w:val="27"/>
      <w:shd w:val="clear" w:color="auto" w:fill="FFFFFF"/>
    </w:rPr>
  </w:style>
  <w:style w:type="character" w:customStyle="1" w:styleId="a8">
    <w:name w:val="Подпись к картинке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11">
    <w:name w:val="Основной текст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2">
    <w:name w:val="Основной текст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pt">
    <w:name w:val="Основной текст + Интервал 3 pt"/>
    <w:basedOn w:val="a7"/>
    <w:rsid w:val="001A381A"/>
    <w:rPr>
      <w:rFonts w:ascii="Times New Roman" w:eastAsia="Times New Roman" w:hAnsi="Times New Roman" w:cs="Times New Roman"/>
      <w:spacing w:val="60"/>
      <w:sz w:val="27"/>
      <w:szCs w:val="27"/>
      <w:shd w:val="clear" w:color="auto" w:fill="FFFFFF"/>
    </w:rPr>
  </w:style>
  <w:style w:type="character" w:customStyle="1" w:styleId="30">
    <w:name w:val="Основной текст3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5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6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7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8">
    <w:name w:val="Основной текст8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9">
    <w:name w:val="Основной текст9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0">
    <w:name w:val="Основной текст10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basedOn w:val="a7"/>
    <w:rsid w:val="001A381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0">
    <w:name w:val="Основной текст (4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11">
    <w:name w:val="Основной текст1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">
    <w:name w:val="Основной текст1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9">
    <w:name w:val="List Paragraph"/>
    <w:basedOn w:val="a"/>
    <w:uiPriority w:val="34"/>
    <w:qFormat/>
    <w:rsid w:val="006C1786"/>
    <w:pPr>
      <w:ind w:left="720"/>
      <w:contextualSpacing/>
    </w:pPr>
  </w:style>
  <w:style w:type="paragraph" w:customStyle="1" w:styleId="24">
    <w:name w:val="Основной текст24"/>
    <w:basedOn w:val="a"/>
    <w:rsid w:val="002E5863"/>
    <w:pPr>
      <w:shd w:val="clear" w:color="auto" w:fill="FFFFFF"/>
      <w:spacing w:after="0" w:line="307" w:lineRule="exact"/>
      <w:ind w:hanging="2040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27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883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Алиевы</dc:creator>
  <cp:lastModifiedBy>1</cp:lastModifiedBy>
  <cp:revision>13</cp:revision>
  <dcterms:created xsi:type="dcterms:W3CDTF">2017-09-08T17:36:00Z</dcterms:created>
  <dcterms:modified xsi:type="dcterms:W3CDTF">2017-11-22T09:25:00Z</dcterms:modified>
</cp:coreProperties>
</file>